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7B40DF66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204EAB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204EAB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F460CA">
        <w:rPr>
          <w:b/>
          <w:bCs/>
          <w:sz w:val="58"/>
          <w:szCs w:val="58"/>
          <w:u w:val="single"/>
        </w:rPr>
        <w:t>157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F460CA">
        <w:rPr>
          <w:b/>
          <w:bCs/>
          <w:sz w:val="58"/>
          <w:szCs w:val="58"/>
          <w:u w:val="single"/>
        </w:rPr>
        <w:t>Калинина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169E3DA5" w14:textId="77777777" w:rsidR="007F379F" w:rsidRDefault="007F379F" w:rsidP="007F379F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4FAFAA92" w14:textId="736C76A2" w:rsidR="007F379F" w:rsidRDefault="007F379F" w:rsidP="007F379F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Сумма корректировки составляет: – 2,59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212F95C2" w14:textId="77777777" w:rsidR="007F379F" w:rsidRDefault="007F379F" w:rsidP="007F379F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3990EA7A" w14:textId="77777777" w:rsidR="007F379F" w:rsidRDefault="007F379F" w:rsidP="007F379F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07800A3D" w:rsidR="00155911" w:rsidRPr="00155911" w:rsidRDefault="007F379F" w:rsidP="007F379F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7F379F">
      <w:pgSz w:w="16838" w:h="11906" w:orient="landscape"/>
      <w:pgMar w:top="1418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04EAB"/>
    <w:rsid w:val="0024309C"/>
    <w:rsid w:val="00260957"/>
    <w:rsid w:val="002B1455"/>
    <w:rsid w:val="002E77FE"/>
    <w:rsid w:val="00544935"/>
    <w:rsid w:val="00616B05"/>
    <w:rsid w:val="00767F07"/>
    <w:rsid w:val="007E02F1"/>
    <w:rsid w:val="007F379F"/>
    <w:rsid w:val="00821F5A"/>
    <w:rsid w:val="009604BF"/>
    <w:rsid w:val="00A2148E"/>
    <w:rsid w:val="00D05AAF"/>
    <w:rsid w:val="00F4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1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24</cp:revision>
  <cp:lastPrinted>2022-01-27T06:44:00Z</cp:lastPrinted>
  <dcterms:created xsi:type="dcterms:W3CDTF">2022-01-27T06:31:00Z</dcterms:created>
  <dcterms:modified xsi:type="dcterms:W3CDTF">2023-01-31T06:06:00Z</dcterms:modified>
</cp:coreProperties>
</file>